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9A" w:rsidRDefault="002F7D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LEM ON. WŁĄCZ LEMA</w:t>
      </w:r>
    </w:p>
    <w:p w:rsidR="0010289A" w:rsidRDefault="002F7D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KONKURS LITERACKO – PLASTYCZN</w:t>
      </w:r>
      <w:r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INSPIROWAN</w:t>
      </w:r>
      <w:r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TWÓRCZOŚCIĄ STANISŁAWA LEMA</w:t>
      </w:r>
    </w:p>
    <w:p w:rsidR="0010289A" w:rsidRDefault="002F7D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</w:t>
      </w:r>
    </w:p>
    <w:p w:rsidR="0010289A" w:rsidRDefault="002F7D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Celem konkursu jest:</w:t>
      </w:r>
    </w:p>
    <w:p w:rsidR="0010289A" w:rsidRDefault="002F7D7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popularyzacja wśród młodych czytelników twórczości Stanisława Lema,</w:t>
      </w:r>
    </w:p>
    <w:p w:rsidR="0010289A" w:rsidRDefault="002F7D7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włączenie się w ogólnopolskie obchody Roku Lema 2021,</w:t>
      </w:r>
    </w:p>
    <w:p w:rsidR="0010289A" w:rsidRDefault="002F7D7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stworzenie </w:t>
      </w:r>
      <w:r>
        <w:rPr>
          <w:sz w:val="24"/>
          <w:szCs w:val="24"/>
        </w:rPr>
        <w:t>warunków do rozwijania aktywności twórczej wśród uczniów, w tym rozwijania talentów i zainteresowań,</w:t>
      </w:r>
    </w:p>
    <w:p w:rsidR="0010289A" w:rsidRDefault="002F7D7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popularyzacja czytelnictwa.</w:t>
      </w:r>
    </w:p>
    <w:p w:rsidR="0010289A" w:rsidRDefault="0010289A">
      <w:pPr>
        <w:pStyle w:val="Akapitzlist"/>
        <w:jc w:val="both"/>
        <w:rPr>
          <w:sz w:val="24"/>
          <w:szCs w:val="24"/>
        </w:rPr>
      </w:pPr>
    </w:p>
    <w:p w:rsidR="0010289A" w:rsidRDefault="002F7D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konkursu są wybrane dzieła Stanisława Lema: powieści fantastycznonaukowe</w:t>
      </w: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Solaris</w:t>
      </w:r>
      <w:r>
        <w:rPr>
          <w:b/>
          <w:sz w:val="24"/>
          <w:szCs w:val="24"/>
        </w:rPr>
        <w:t xml:space="preserve"> i </w:t>
      </w:r>
      <w:r>
        <w:rPr>
          <w:b/>
          <w:i/>
          <w:sz w:val="24"/>
          <w:szCs w:val="24"/>
        </w:rPr>
        <w:t xml:space="preserve">Powrót z gwiazd </w:t>
      </w:r>
      <w:r>
        <w:rPr>
          <w:sz w:val="24"/>
          <w:szCs w:val="24"/>
        </w:rPr>
        <w:t>oraz zbiór opo</w:t>
      </w:r>
      <w:r>
        <w:rPr>
          <w:sz w:val="24"/>
          <w:szCs w:val="24"/>
        </w:rPr>
        <w:t>wiadań science fiction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Dzienniki gwiazdowe</w:t>
      </w:r>
      <w:r>
        <w:rPr>
          <w:sz w:val="24"/>
          <w:szCs w:val="24"/>
        </w:rPr>
        <w:t>, będące inspiracją do stworzenia prac konkursowych.</w:t>
      </w:r>
    </w:p>
    <w:p w:rsidR="0010289A" w:rsidRDefault="0010289A">
      <w:pPr>
        <w:pStyle w:val="Akapitzlist"/>
        <w:jc w:val="both"/>
        <w:rPr>
          <w:sz w:val="24"/>
          <w:szCs w:val="24"/>
        </w:rPr>
      </w:pPr>
    </w:p>
    <w:p w:rsidR="0010289A" w:rsidRDefault="002F7D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konkursowe podzielone są na dwie kategorie – literacką oraz plastyczną. </w:t>
      </w:r>
    </w:p>
    <w:p w:rsidR="0010289A" w:rsidRDefault="002F7D7B">
      <w:pPr>
        <w:jc w:val="both"/>
        <w:rPr>
          <w:sz w:val="24"/>
          <w:szCs w:val="24"/>
        </w:rPr>
      </w:pPr>
      <w:r>
        <w:rPr>
          <w:sz w:val="24"/>
          <w:szCs w:val="24"/>
        </w:rPr>
        <w:t>Można wybrać jedną kategorię lub dwie:</w:t>
      </w:r>
    </w:p>
    <w:p w:rsidR="0010289A" w:rsidRDefault="002F7D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Kategoria literacka </w:t>
      </w:r>
      <w:r>
        <w:rPr>
          <w:sz w:val="24"/>
          <w:szCs w:val="24"/>
        </w:rPr>
        <w:t>– zadanie polega na na</w:t>
      </w:r>
      <w:r>
        <w:rPr>
          <w:sz w:val="24"/>
          <w:szCs w:val="24"/>
        </w:rPr>
        <w:t xml:space="preserve">pisaniu opowiadania twórczego (zgodnie z wymogami formalnymi podanymi w regulaminie) inspirowanego jednym ze wskazanych w regulaminie utworów. </w:t>
      </w:r>
    </w:p>
    <w:p w:rsidR="0010289A" w:rsidRDefault="002F7D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Kategoria plastyczna</w:t>
      </w:r>
      <w:r>
        <w:rPr>
          <w:sz w:val="24"/>
          <w:szCs w:val="24"/>
        </w:rPr>
        <w:t>: zadanie polega na wykonaniu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pracy plastycznej (zgodnie z wymogami formalnymi podanymi w re</w:t>
      </w:r>
      <w:r>
        <w:rPr>
          <w:sz w:val="24"/>
          <w:szCs w:val="24"/>
        </w:rPr>
        <w:t xml:space="preserve">gulaminie) inspirowanej jednym ze wskazanych w konkursie utworów. </w:t>
      </w:r>
    </w:p>
    <w:p w:rsidR="0010289A" w:rsidRDefault="002F7D7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Wymogi formalne pracy literackiej:</w:t>
      </w:r>
    </w:p>
    <w:p w:rsidR="0010289A" w:rsidRDefault="002F7D7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 wypowiedzi: opowiadanie twórcze inspirowane wybranym dziełem Stanisława Lema</w:t>
      </w:r>
    </w:p>
    <w:p w:rsidR="0010289A" w:rsidRDefault="002F7D7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opowiadanie powinno zawierać elementy fantastyki naukowej (science fict</w:t>
      </w:r>
      <w:r>
        <w:rPr>
          <w:sz w:val="24"/>
          <w:szCs w:val="24"/>
        </w:rPr>
        <w:t>ion)</w:t>
      </w:r>
    </w:p>
    <w:p w:rsidR="0010289A" w:rsidRDefault="002F7D7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musi posiadać tytuł (inny niż tytuł konkursu i inny niż utwór Stanisława Lema)</w:t>
      </w:r>
    </w:p>
    <w:p w:rsidR="0010289A" w:rsidRDefault="002F7D7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objętość opowiadania: od dwóch do pięciu stron</w:t>
      </w:r>
    </w:p>
    <w:p w:rsidR="0010289A" w:rsidRDefault="002F7D7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wymogi formalne: czcionka Times New Roman 12, interlinia 1,5, prawy i lewy margines 2,5 cm</w:t>
      </w:r>
    </w:p>
    <w:p w:rsidR="0010289A" w:rsidRDefault="002F7D7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prace należy podpisać</w:t>
      </w:r>
      <w:r>
        <w:rPr>
          <w:sz w:val="24"/>
          <w:szCs w:val="24"/>
        </w:rPr>
        <w:t xml:space="preserve"> (imię,</w:t>
      </w:r>
      <w:r>
        <w:rPr>
          <w:sz w:val="24"/>
          <w:szCs w:val="24"/>
        </w:rPr>
        <w:t xml:space="preserve"> nazwisko, klasa). Prace niepodpisane nie zostaną ocenione</w:t>
      </w:r>
    </w:p>
    <w:p w:rsidR="0010289A" w:rsidRDefault="002F7D7B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PODPISANE prace w wersji elektronicznej należy wysłać na adres biblioteki szkolnej: </w:t>
      </w:r>
      <w:hyperlink r:id="rId9" w:history="1">
        <w:r>
          <w:rPr>
            <w:rStyle w:val="Hipercze"/>
            <w:sz w:val="24"/>
            <w:szCs w:val="24"/>
          </w:rPr>
          <w:t>47lobiblioteka@wp.pl</w:t>
        </w:r>
      </w:hyperlink>
      <w:r>
        <w:rPr>
          <w:rStyle w:val="Hipercze"/>
          <w:sz w:val="24"/>
          <w:szCs w:val="24"/>
        </w:rPr>
        <w:t>.</w:t>
      </w:r>
      <w:r>
        <w:rPr>
          <w:rStyle w:val="Hipercze"/>
          <w:color w:val="auto"/>
          <w:sz w:val="24"/>
          <w:szCs w:val="24"/>
          <w:u w:val="none"/>
        </w:rPr>
        <w:t xml:space="preserve"> W tytule maila należy wpisać „LEM” oraz imię i nazwisko.</w:t>
      </w:r>
    </w:p>
    <w:p w:rsidR="0010289A" w:rsidRDefault="0010289A">
      <w:pPr>
        <w:pStyle w:val="Akapitzlist"/>
        <w:ind w:left="1440"/>
        <w:jc w:val="both"/>
        <w:rPr>
          <w:sz w:val="24"/>
          <w:szCs w:val="24"/>
        </w:rPr>
      </w:pPr>
    </w:p>
    <w:p w:rsidR="0010289A" w:rsidRDefault="002F7D7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Wymogi formalne pracy plastycznej:</w:t>
      </w:r>
    </w:p>
    <w:p w:rsidR="0010289A" w:rsidRDefault="002F7D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technika plastyczna spośród następujących: malarstwo, rysunek, grafika komputerowa, kolaż płaski (prace przestrzenne nie będą przyjmowane)</w:t>
      </w:r>
    </w:p>
    <w:p w:rsidR="0010289A" w:rsidRDefault="002F7D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format A3</w:t>
      </w:r>
    </w:p>
    <w:p w:rsidR="0010289A" w:rsidRDefault="002F7D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prace powinny</w:t>
      </w:r>
      <w:r>
        <w:rPr>
          <w:sz w:val="24"/>
          <w:szCs w:val="24"/>
        </w:rPr>
        <w:t xml:space="preserve"> być wykonane na kartce bloku technicznego lub - w przypadku grafiki komputerowej – na pogrubionym papierze</w:t>
      </w:r>
    </w:p>
    <w:p w:rsidR="0010289A" w:rsidRDefault="002F7D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prace należy podpisać</w:t>
      </w:r>
      <w:r>
        <w:rPr>
          <w:sz w:val="24"/>
          <w:szCs w:val="24"/>
        </w:rPr>
        <w:t xml:space="preserve"> na odwrocie strony (imię, nazwisko, klasa) </w:t>
      </w:r>
    </w:p>
    <w:p w:rsidR="0010289A" w:rsidRDefault="002F7D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PODPISANE oryginały prac należy dostarczyć do biblioteki szkolnej do 15 listopada </w:t>
      </w:r>
      <w:r>
        <w:rPr>
          <w:sz w:val="24"/>
          <w:szCs w:val="24"/>
        </w:rPr>
        <w:t>2021 r.</w:t>
      </w:r>
    </w:p>
    <w:p w:rsidR="0010289A" w:rsidRDefault="0010289A">
      <w:pPr>
        <w:pStyle w:val="Akapitzlist"/>
        <w:ind w:left="1440"/>
        <w:jc w:val="both"/>
        <w:rPr>
          <w:sz w:val="24"/>
          <w:szCs w:val="24"/>
        </w:rPr>
      </w:pPr>
    </w:p>
    <w:p w:rsidR="0010289A" w:rsidRDefault="002F7D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Kryteria oceniania pracy literackiej</w:t>
      </w:r>
      <w:r>
        <w:rPr>
          <w:sz w:val="24"/>
          <w:szCs w:val="24"/>
        </w:rPr>
        <w:t>:</w:t>
      </w:r>
    </w:p>
    <w:p w:rsidR="0010289A" w:rsidRDefault="002F7D7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5434A">
        <w:rPr>
          <w:rFonts w:eastAsia="Times New Roman" w:cs="Times New Roman"/>
          <w:sz w:val="24"/>
          <w:szCs w:val="24"/>
          <w:lang w:eastAsia="pl-PL"/>
        </w:rPr>
        <w:t>Z</w:t>
      </w:r>
      <w:r>
        <w:rPr>
          <w:rFonts w:eastAsia="Times New Roman" w:cs="Times New Roman"/>
          <w:sz w:val="24"/>
          <w:szCs w:val="24"/>
          <w:lang w:eastAsia="pl-PL"/>
        </w:rPr>
        <w:t>godność pracy z tematem, zgodność wypowiedzi z formą wskazaną w poleceniu.</w:t>
      </w:r>
    </w:p>
    <w:p w:rsidR="0010289A" w:rsidRPr="00C5434A" w:rsidRDefault="002F7D7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5434A">
        <w:rPr>
          <w:rFonts w:eastAsia="Times New Roman" w:cs="Times New Roman"/>
          <w:sz w:val="24"/>
          <w:szCs w:val="24"/>
          <w:lang w:eastAsia="pl-PL"/>
        </w:rPr>
        <w:t>K</w:t>
      </w:r>
      <w:r w:rsidRPr="00C5434A">
        <w:rPr>
          <w:rFonts w:eastAsia="Times New Roman" w:cs="Times New Roman"/>
          <w:sz w:val="24"/>
          <w:szCs w:val="24"/>
          <w:lang w:eastAsia="pl-PL"/>
        </w:rPr>
        <w:t xml:space="preserve">onsekwentna narracja, logiczność wydarzeń, urozmaicona fabuła </w:t>
      </w:r>
      <w:r w:rsidRPr="00C5434A">
        <w:rPr>
          <w:rFonts w:eastAsia="Times New Roman" w:cs="Times New Roman"/>
          <w:sz w:val="24"/>
          <w:szCs w:val="24"/>
          <w:lang w:eastAsia="pl-PL"/>
        </w:rPr>
        <w:t>(np. zwroty akcji, puenta, dialog, punkt kulminacyjny).</w:t>
      </w:r>
    </w:p>
    <w:p w:rsidR="0010289A" w:rsidRPr="00C5434A" w:rsidRDefault="002F7D7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5434A">
        <w:rPr>
          <w:rFonts w:eastAsia="Times New Roman" w:cs="Times New Roman"/>
          <w:sz w:val="24"/>
          <w:szCs w:val="24"/>
          <w:lang w:eastAsia="pl-PL"/>
        </w:rPr>
        <w:t>W</w:t>
      </w:r>
      <w:r w:rsidRPr="00C5434A">
        <w:rPr>
          <w:rFonts w:eastAsia="Times New Roman" w:cs="Times New Roman"/>
          <w:sz w:val="24"/>
          <w:szCs w:val="24"/>
          <w:lang w:eastAsia="pl-PL"/>
        </w:rPr>
        <w:t xml:space="preserve">ykorzystanie </w:t>
      </w:r>
      <w:r w:rsidRPr="00C5434A">
        <w:rPr>
          <w:rFonts w:eastAsia="Times New Roman" w:cs="Times New Roman"/>
          <w:sz w:val="24"/>
          <w:szCs w:val="24"/>
          <w:lang w:eastAsia="pl-PL"/>
        </w:rPr>
        <w:t>znajomości lektury obowiązkowej wskazanej w poleceniu, poprawność rzeczowa.</w:t>
      </w:r>
    </w:p>
    <w:p w:rsidR="0010289A" w:rsidRPr="00C5434A" w:rsidRDefault="002F7D7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5434A">
        <w:rPr>
          <w:rFonts w:eastAsia="Times New Roman" w:cs="Times New Roman"/>
          <w:sz w:val="24"/>
          <w:szCs w:val="24"/>
          <w:lang w:eastAsia="pl-PL"/>
        </w:rPr>
        <w:t>Kompozycja: spójność i logiczność tekstu, wypowie</w:t>
      </w:r>
      <w:r w:rsidRPr="00C5434A">
        <w:rPr>
          <w:rFonts w:eastAsia="Times New Roman" w:cs="Times New Roman"/>
          <w:sz w:val="24"/>
          <w:szCs w:val="24"/>
          <w:lang w:eastAsia="pl-PL"/>
        </w:rPr>
        <w:t>d</w:t>
      </w:r>
      <w:r w:rsidRPr="00C5434A">
        <w:rPr>
          <w:rFonts w:eastAsia="Times New Roman" w:cs="Times New Roman"/>
          <w:sz w:val="24"/>
          <w:szCs w:val="24"/>
          <w:lang w:eastAsia="pl-PL"/>
        </w:rPr>
        <w:t>ź podzielona na akapity.</w:t>
      </w:r>
    </w:p>
    <w:p w:rsidR="0010289A" w:rsidRDefault="002F7D7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5434A">
        <w:rPr>
          <w:rFonts w:eastAsia="Times New Roman" w:cs="Times New Roman"/>
          <w:sz w:val="24"/>
          <w:szCs w:val="24"/>
          <w:lang w:eastAsia="pl-PL"/>
        </w:rPr>
        <w:t>Bogactwo środków językowych</w:t>
      </w:r>
      <w:r w:rsidRPr="00C5434A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C5434A">
        <w:rPr>
          <w:rFonts w:eastAsia="Times New Roman" w:cs="Times New Roman"/>
          <w:iCs/>
          <w:sz w:val="24"/>
          <w:szCs w:val="24"/>
          <w:lang w:eastAsia="pl-PL"/>
        </w:rPr>
        <w:t>styl odpowiedni do formy wypowiedzi</w:t>
      </w:r>
      <w:r w:rsidRPr="00C5434A">
        <w:rPr>
          <w:rFonts w:eastAsia="Times New Roman" w:cs="Times New Roman"/>
          <w:sz w:val="24"/>
          <w:szCs w:val="24"/>
          <w:lang w:eastAsia="pl-PL"/>
        </w:rPr>
        <w:t>.</w:t>
      </w:r>
    </w:p>
    <w:p w:rsidR="00C5434A" w:rsidRPr="00C5434A" w:rsidRDefault="00C543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Oryginalność, walory artystyczne.</w:t>
      </w:r>
    </w:p>
    <w:p w:rsidR="0010289A" w:rsidRDefault="0010289A">
      <w:pPr>
        <w:pStyle w:val="Akapitzlist"/>
        <w:spacing w:after="0" w:line="276" w:lineRule="auto"/>
        <w:ind w:left="107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0289A" w:rsidRDefault="002F7D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Kryteria oceniania pracy plastycznej</w:t>
      </w:r>
      <w:r>
        <w:rPr>
          <w:sz w:val="24"/>
          <w:szCs w:val="24"/>
        </w:rPr>
        <w:t>:</w:t>
      </w:r>
    </w:p>
    <w:p w:rsidR="0010289A" w:rsidRDefault="002F7D7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Zgodność z tematem (inspiracja wskazanymi w konkursie dziełami Stanisława Lema)</w:t>
      </w:r>
    </w:p>
    <w:p w:rsidR="0010289A" w:rsidRDefault="002F7D7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Kompozycja pracy (funkcjonalność, klarowność)</w:t>
      </w:r>
    </w:p>
    <w:p w:rsidR="0010289A" w:rsidRDefault="002F7D7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Estetyka pracy (jakość wykonania)</w:t>
      </w:r>
    </w:p>
    <w:p w:rsidR="0010289A" w:rsidRDefault="002F7D7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Oryginalność (kreatywność, pomysłowość)</w:t>
      </w:r>
    </w:p>
    <w:p w:rsidR="0010289A" w:rsidRDefault="002F7D7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Rozmiar (A3)</w:t>
      </w:r>
    </w:p>
    <w:p w:rsidR="0010289A" w:rsidRDefault="0010289A">
      <w:pPr>
        <w:pStyle w:val="Akapitzlist"/>
        <w:ind w:left="1070"/>
        <w:jc w:val="both"/>
        <w:rPr>
          <w:sz w:val="24"/>
          <w:szCs w:val="24"/>
        </w:rPr>
      </w:pPr>
    </w:p>
    <w:p w:rsidR="0010289A" w:rsidRDefault="002F7D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Każda kategoria będzie oceniana osobno.</w:t>
      </w:r>
    </w:p>
    <w:p w:rsidR="00C5434A" w:rsidRDefault="00C5434A" w:rsidP="00C5434A">
      <w:pPr>
        <w:pStyle w:val="Akapitzlist"/>
        <w:jc w:val="both"/>
        <w:rPr>
          <w:sz w:val="24"/>
          <w:szCs w:val="24"/>
        </w:rPr>
      </w:pPr>
    </w:p>
    <w:p w:rsidR="0010289A" w:rsidRDefault="002F7D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Prace niepodpisane i będące plagiatem (wykorzystujące już istniejące publikacje) nie będą oceniane.</w:t>
      </w:r>
    </w:p>
    <w:p w:rsidR="00C5434A" w:rsidRDefault="00C5434A" w:rsidP="00C5434A">
      <w:pPr>
        <w:pStyle w:val="Akapitzlist"/>
        <w:jc w:val="both"/>
        <w:rPr>
          <w:sz w:val="24"/>
          <w:szCs w:val="24"/>
        </w:rPr>
      </w:pPr>
    </w:p>
    <w:p w:rsidR="0010289A" w:rsidRDefault="002F7D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Laureaci pierwszych trzech miejsc w każdej z kategorii otrzymają karty podarunkowe do Empiku. Wartość nagrody będzie zależała od zdobytego miejsca.</w:t>
      </w:r>
    </w:p>
    <w:p w:rsidR="00C5434A" w:rsidRDefault="00C5434A" w:rsidP="00C5434A">
      <w:pPr>
        <w:pStyle w:val="Akapitzlist"/>
        <w:jc w:val="both"/>
        <w:rPr>
          <w:sz w:val="24"/>
          <w:szCs w:val="24"/>
        </w:rPr>
      </w:pPr>
    </w:p>
    <w:p w:rsidR="0010289A" w:rsidRDefault="002F7D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</w:t>
      </w:r>
      <w:r>
        <w:rPr>
          <w:sz w:val="24"/>
          <w:szCs w:val="24"/>
        </w:rPr>
        <w:t xml:space="preserve">Komisji konkursowej wchodzą: p. Magdalena Batog, p. Iwona </w:t>
      </w:r>
      <w:r w:rsidR="00C5434A">
        <w:rPr>
          <w:sz w:val="24"/>
          <w:szCs w:val="24"/>
        </w:rPr>
        <w:t>Gorgoń-</w:t>
      </w:r>
      <w:r>
        <w:rPr>
          <w:sz w:val="24"/>
          <w:szCs w:val="24"/>
        </w:rPr>
        <w:t>Andrzejewska, p. Joanna Pudzianowska</w:t>
      </w:r>
    </w:p>
    <w:p w:rsidR="00C5434A" w:rsidRPr="00C5434A" w:rsidRDefault="00C5434A" w:rsidP="00C5434A">
      <w:pPr>
        <w:pStyle w:val="Akapitzlist"/>
        <w:rPr>
          <w:sz w:val="24"/>
          <w:szCs w:val="24"/>
        </w:rPr>
      </w:pPr>
    </w:p>
    <w:p w:rsidR="0010289A" w:rsidRDefault="002F7D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rzystąpienie do konkursu i przekazanie pracy organizatorom oznacza zgodę na jej publikowanie na stronie szkoły oraz na wystawie pokonkursowej. Do momentu zakońc</w:t>
      </w:r>
      <w:r>
        <w:rPr>
          <w:sz w:val="24"/>
          <w:szCs w:val="24"/>
        </w:rPr>
        <w:t>zenia konkursu i wystawy organizatorzy zastrzegają sobie prawo do zatrzymania prac. Po zakończeniu konkursu i zamknięciu wystawy prace zostaną zwrócone uczestnikom.</w:t>
      </w:r>
    </w:p>
    <w:p w:rsidR="00C5434A" w:rsidRPr="00C5434A" w:rsidRDefault="00C5434A" w:rsidP="00C5434A">
      <w:pPr>
        <w:pStyle w:val="Akapitzlist"/>
        <w:rPr>
          <w:sz w:val="24"/>
          <w:szCs w:val="24"/>
        </w:rPr>
      </w:pPr>
    </w:p>
    <w:p w:rsidR="0010289A" w:rsidRDefault="002F7D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erminarz konkursu: </w:t>
      </w:r>
    </w:p>
    <w:p w:rsidR="0010289A" w:rsidRDefault="002F7D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października 2021 - ogłoszenie konkursu</w:t>
      </w:r>
    </w:p>
    <w:p w:rsidR="0010289A" w:rsidRDefault="002F7D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października – 15 listopad</w:t>
      </w:r>
      <w:r>
        <w:rPr>
          <w:sz w:val="24"/>
          <w:szCs w:val="24"/>
        </w:rPr>
        <w:t>a 2021 r.  - przyjmowanie prac</w:t>
      </w:r>
    </w:p>
    <w:p w:rsidR="0010289A" w:rsidRDefault="002F7D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grudzień 2021 r.  - ogłoszenie wyników konkursu</w:t>
      </w:r>
    </w:p>
    <w:p w:rsidR="0010289A" w:rsidRDefault="002F7D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grudzień 2021 r. /styczeń 2022 r.  – wystawa prac konkursowych, publikacja na stronie internetowej szkoły.</w:t>
      </w:r>
    </w:p>
    <w:sectPr w:rsidR="001028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7B" w:rsidRDefault="002F7D7B">
      <w:pPr>
        <w:spacing w:line="240" w:lineRule="auto"/>
      </w:pPr>
      <w:r>
        <w:separator/>
      </w:r>
    </w:p>
  </w:endnote>
  <w:endnote w:type="continuationSeparator" w:id="0">
    <w:p w:rsidR="002F7D7B" w:rsidRDefault="002F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7B" w:rsidRDefault="002F7D7B">
      <w:pPr>
        <w:spacing w:after="0"/>
      </w:pPr>
      <w:r>
        <w:separator/>
      </w:r>
    </w:p>
  </w:footnote>
  <w:footnote w:type="continuationSeparator" w:id="0">
    <w:p w:rsidR="002F7D7B" w:rsidRDefault="002F7D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B3163"/>
    <w:multiLevelType w:val="multilevel"/>
    <w:tmpl w:val="350B3163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17F721D"/>
    <w:multiLevelType w:val="multilevel"/>
    <w:tmpl w:val="417F721D"/>
    <w:lvl w:ilvl="0">
      <w:start w:val="1"/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C8B4FB4"/>
    <w:multiLevelType w:val="multilevel"/>
    <w:tmpl w:val="F4A60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06DF0"/>
    <w:multiLevelType w:val="multilevel"/>
    <w:tmpl w:val="6D506DF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B63159"/>
    <w:multiLevelType w:val="multilevel"/>
    <w:tmpl w:val="7CB6315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9B65C1"/>
    <w:multiLevelType w:val="multilevel"/>
    <w:tmpl w:val="7E9B65C1"/>
    <w:lvl w:ilvl="0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DF"/>
    <w:rsid w:val="000040C0"/>
    <w:rsid w:val="000043E6"/>
    <w:rsid w:val="00041E91"/>
    <w:rsid w:val="000479A9"/>
    <w:rsid w:val="000E4D1D"/>
    <w:rsid w:val="0010289A"/>
    <w:rsid w:val="00142FB2"/>
    <w:rsid w:val="001652F7"/>
    <w:rsid w:val="00165ACC"/>
    <w:rsid w:val="00175F03"/>
    <w:rsid w:val="00183D17"/>
    <w:rsid w:val="00187576"/>
    <w:rsid w:val="0019442D"/>
    <w:rsid w:val="001B6C07"/>
    <w:rsid w:val="002024C2"/>
    <w:rsid w:val="00203957"/>
    <w:rsid w:val="00245940"/>
    <w:rsid w:val="002821A7"/>
    <w:rsid w:val="002873CC"/>
    <w:rsid w:val="002C2832"/>
    <w:rsid w:val="002C307E"/>
    <w:rsid w:val="002C4EEB"/>
    <w:rsid w:val="002F7D7B"/>
    <w:rsid w:val="003001C1"/>
    <w:rsid w:val="003460E7"/>
    <w:rsid w:val="0035136F"/>
    <w:rsid w:val="0035424A"/>
    <w:rsid w:val="00356C6A"/>
    <w:rsid w:val="00363349"/>
    <w:rsid w:val="00483AD8"/>
    <w:rsid w:val="004B17A3"/>
    <w:rsid w:val="004C3ACB"/>
    <w:rsid w:val="0053420F"/>
    <w:rsid w:val="00554359"/>
    <w:rsid w:val="006E3B66"/>
    <w:rsid w:val="006F2DF8"/>
    <w:rsid w:val="007C6504"/>
    <w:rsid w:val="00801FDF"/>
    <w:rsid w:val="008A02EA"/>
    <w:rsid w:val="008A086A"/>
    <w:rsid w:val="008C58F9"/>
    <w:rsid w:val="008E1449"/>
    <w:rsid w:val="008F0117"/>
    <w:rsid w:val="00905192"/>
    <w:rsid w:val="00921CBE"/>
    <w:rsid w:val="00930A30"/>
    <w:rsid w:val="00943838"/>
    <w:rsid w:val="00952D26"/>
    <w:rsid w:val="009C2CFA"/>
    <w:rsid w:val="009D57F8"/>
    <w:rsid w:val="009E172C"/>
    <w:rsid w:val="009F494D"/>
    <w:rsid w:val="00A14C03"/>
    <w:rsid w:val="00A21439"/>
    <w:rsid w:val="00A6031C"/>
    <w:rsid w:val="00A76138"/>
    <w:rsid w:val="00B174D3"/>
    <w:rsid w:val="00B430E4"/>
    <w:rsid w:val="00B5249E"/>
    <w:rsid w:val="00B838A9"/>
    <w:rsid w:val="00B950E7"/>
    <w:rsid w:val="00B97487"/>
    <w:rsid w:val="00BE4812"/>
    <w:rsid w:val="00BF2463"/>
    <w:rsid w:val="00C5434A"/>
    <w:rsid w:val="00C703EF"/>
    <w:rsid w:val="00C85755"/>
    <w:rsid w:val="00C93AC6"/>
    <w:rsid w:val="00CB0A72"/>
    <w:rsid w:val="00CD0B88"/>
    <w:rsid w:val="00D03214"/>
    <w:rsid w:val="00D211F3"/>
    <w:rsid w:val="00E57FF4"/>
    <w:rsid w:val="00E96ED8"/>
    <w:rsid w:val="00EA3907"/>
    <w:rsid w:val="00EA6661"/>
    <w:rsid w:val="00ED49F3"/>
    <w:rsid w:val="00EE3567"/>
    <w:rsid w:val="00EE5572"/>
    <w:rsid w:val="00F52A48"/>
    <w:rsid w:val="00F63442"/>
    <w:rsid w:val="0F6D684E"/>
    <w:rsid w:val="220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C764"/>
  <w15:docId w15:val="{E52F8A5D-FB75-43AC-8230-37A98F5E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47lobibliote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F5A1E6-4C5E-4E1B-98BD-A82879D9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cp:lastPrinted>2021-09-27T12:34:00Z</cp:lastPrinted>
  <dcterms:created xsi:type="dcterms:W3CDTF">2021-09-30T09:01:00Z</dcterms:created>
  <dcterms:modified xsi:type="dcterms:W3CDTF">2021-09-30T09:08:00Z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7042FE8CF21B4500915AEDC9BB08C2F3</vt:lpwstr>
  </property>
</Properties>
</file>