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9" w:rsidRPr="009D5FD9" w:rsidRDefault="009D5FD9" w:rsidP="009D5FD9">
      <w:pPr>
        <w:pStyle w:val="Standard"/>
        <w:spacing w:after="150"/>
        <w:jc w:val="center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KLAUZULA INFORMACYJNA O PRZETWARZANIU DANYCH OSOBOWYCH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Na podstawie art. 13 ust.1 i 2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 </w:t>
      </w: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1) Administratorem Pani/Pana danych osobowych przetwarzanych w XLVII Liceum Ogólnokształcącym im. Stanisława Wyspiańskiego w Warszawie  jest: </w:t>
      </w:r>
      <w:r w:rsidRPr="009D5FD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Dyrektor XLVII Liceum Ogólnokształcącego im. Stanisława Wyspiańskiego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2) Inspektorem ochrony danych osobowych w XLVII Liceum Ogólnokształcącym im. Stanisława Wyspiańskiego w Warszawie jest Pan Mikołaj </w:t>
      </w:r>
      <w:proofErr w:type="spellStart"/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Wus</w:t>
      </w:r>
      <w:proofErr w:type="spellEnd"/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, e-mail:  LO47_IOD@DBFOPLD.WAW.PL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3) Administrator danych osobowych –Dyrektor XLVII Liceum Ogólnokształcącego im. Stanisława Wyspiańskiego  - przetwarza Pani/Pana dane osobowe na podstawie przepisów prawa oświatowego.- Ustawa z dnia 7 września  1991 </w:t>
      </w:r>
      <w:proofErr w:type="spellStart"/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proofErr w:type="spellEnd"/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, o systemie oświaty (Dz. U. 2017, poz.2189), Ustawa z dnia 11 stycznia 2017r.-  prawo oświatowe (</w:t>
      </w:r>
      <w:proofErr w:type="spellStart"/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Dz.U</w:t>
      </w:r>
      <w:proofErr w:type="spellEnd"/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. z 2017 poz.59),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§10 Rozporządzenia Ministra Edukacji Narodowej w sprawie prowadzenia przez publiczne przedszkola, szkoły i placówki dokumentacji przebiegu nauczania, działalności wychowawczej i opiekuńczej oraz rodzajów tej dokumentacji (Dz. U z 2014 r. poz. 1170)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4) Pani/Pana dane osobowe przetwarzane będą w celu/celach: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a) prowadzenia dokumentacji przebiegu XX Dzielnicowego Konkursu Katyńskiego „Polegli na nieludzkiej ziemi…”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b) promocji konkursu.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5) W związku z przetwarzaniem danych w celach, o których mowa w pkt. 4 odbiorcą Pani/Pana danych osobowych będą nauczyciele i uczniowie oraz rodzice.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6) Pani/Pana dane osobowe będą przechowywane przez okres przewidziany przepisami prawa.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7)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8) W przypadku gdy przetwarzanie danych osobowych odbywa się na podstawie art. 6 ust. 1 lit a, Rozporządzenia czyli zgody na przetwarzanie danych osobowych, przysługuje Pani/Panu prawo do cofnięcia tej zgody w dowolnym momencie , bez wpływu na zgodność  przetwarzania, którego dokonano na podstawie zgody przed jej cofnięciem, z obowiązującym prawem.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9) W przypadku powzięcia informacji o niezgodnym z prawem przetwarzaniu danych osobowych w XLVII Liceum Ogólnokształcące im. Stanisława Wyspiańskiego przysługuje Pani/Panu prawo wniesienia skargi do organu nadzorczego właściwego w sprawach ochrony danych osobowych.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10) Podanie przez Panią/Pana danych osobowych jest niezbędne do wypełnienia obowiązku prawnego ciążącego na administratorze.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eastAsia="Times New Roman" w:hAnsiTheme="minorHAnsi" w:cstheme="minorHAnsi"/>
          <w:sz w:val="22"/>
          <w:szCs w:val="22"/>
          <w:lang w:eastAsia="pl-PL"/>
        </w:rPr>
        <w:t>11) Pani/Pana dane nie będą przetwarzane w sposób zautomatyzowany i nie będą profilowane.</w:t>
      </w: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D5FD9" w:rsidRPr="009D5FD9" w:rsidRDefault="009D5FD9" w:rsidP="009D5FD9">
      <w:pPr>
        <w:pStyle w:val="Standard"/>
        <w:spacing w:after="15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9D5FD9" w:rsidRPr="009D5FD9" w:rsidRDefault="009D5FD9" w:rsidP="009D5F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D5FD9" w:rsidRDefault="009D5FD9" w:rsidP="009D5FD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5FD9" w:rsidRDefault="009D5FD9" w:rsidP="009D5FD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5FD9" w:rsidRDefault="009D5FD9" w:rsidP="009D5FD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5FD9" w:rsidRDefault="009D5FD9" w:rsidP="009D5FD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5FD9" w:rsidRPr="009D5FD9" w:rsidRDefault="009D5FD9" w:rsidP="009D5FD9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hAnsiTheme="minorHAnsi" w:cstheme="minorHAnsi"/>
          <w:b/>
          <w:sz w:val="22"/>
          <w:szCs w:val="22"/>
        </w:rPr>
        <w:lastRenderedPageBreak/>
        <w:t>ZGODA</w:t>
      </w:r>
    </w:p>
    <w:p w:rsidR="009D5FD9" w:rsidRPr="009D5FD9" w:rsidRDefault="009D5FD9" w:rsidP="009D5FD9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D5FD9" w:rsidRPr="009D5FD9" w:rsidRDefault="009D5FD9" w:rsidP="009D5F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hAnsiTheme="minorHAnsi" w:cstheme="minorHAnsi"/>
          <w:sz w:val="22"/>
          <w:szCs w:val="22"/>
        </w:rPr>
        <w:t>W przypadku otrzymania nagrody w XX Dzielnicowym Konkursie Katyńskim „Polegli na nieludzkiej ziemi…” wyrażam zgodę na nieodpłatną, nieograniczoną czasowo i terytorialnie publikację imienia i nazwiska, nazwy szkoły oraz wizerunku i odnotowanych osiągnięć mojej Córki / mojego Syna, moich * -</w:t>
      </w:r>
    </w:p>
    <w:p w:rsidR="009D5FD9" w:rsidRPr="009D5FD9" w:rsidRDefault="009D5FD9" w:rsidP="009D5F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Bezodstpw"/>
        <w:jc w:val="center"/>
        <w:rPr>
          <w:rFonts w:asciiTheme="minorHAnsi" w:hAnsiTheme="minorHAnsi" w:cstheme="minorHAnsi"/>
        </w:rPr>
      </w:pPr>
      <w:r w:rsidRPr="009D5FD9">
        <w:rPr>
          <w:rFonts w:asciiTheme="minorHAnsi" w:hAnsiTheme="minorHAnsi" w:cstheme="minorHAnsi"/>
        </w:rPr>
        <w:t>………………………………………………………………………………..</w:t>
      </w:r>
    </w:p>
    <w:p w:rsidR="009D5FD9" w:rsidRPr="009D5FD9" w:rsidRDefault="009D5FD9" w:rsidP="009D5FD9">
      <w:pPr>
        <w:pStyle w:val="Bezodstpw"/>
        <w:jc w:val="center"/>
        <w:rPr>
          <w:rFonts w:asciiTheme="minorHAnsi" w:hAnsiTheme="minorHAnsi" w:cstheme="minorHAnsi"/>
        </w:rPr>
      </w:pPr>
      <w:r w:rsidRPr="009D5FD9">
        <w:rPr>
          <w:rFonts w:asciiTheme="minorHAnsi" w:hAnsiTheme="minorHAnsi" w:cstheme="minorHAnsi"/>
        </w:rPr>
        <w:t>(imię i nazwisko)</w:t>
      </w:r>
    </w:p>
    <w:p w:rsidR="009D5FD9" w:rsidRPr="009D5FD9" w:rsidRDefault="009D5FD9" w:rsidP="009D5FD9">
      <w:pPr>
        <w:pStyle w:val="Bezodstpw"/>
        <w:jc w:val="center"/>
        <w:rPr>
          <w:rFonts w:asciiTheme="minorHAnsi" w:hAnsiTheme="minorHAnsi" w:cstheme="minorHAnsi"/>
        </w:rPr>
      </w:pPr>
    </w:p>
    <w:p w:rsidR="009D5FD9" w:rsidRPr="009D5FD9" w:rsidRDefault="009D5FD9" w:rsidP="009D5FD9">
      <w:pPr>
        <w:pStyle w:val="Bezodstpw"/>
        <w:jc w:val="center"/>
        <w:rPr>
          <w:rFonts w:asciiTheme="minorHAnsi" w:hAnsiTheme="minorHAnsi" w:cstheme="minorHAnsi"/>
        </w:rPr>
      </w:pPr>
    </w:p>
    <w:p w:rsidR="009D5FD9" w:rsidRPr="009D5FD9" w:rsidRDefault="009D5FD9" w:rsidP="009D5FD9">
      <w:pPr>
        <w:pStyle w:val="Bezodstpw"/>
        <w:jc w:val="center"/>
        <w:rPr>
          <w:rFonts w:asciiTheme="minorHAnsi" w:hAnsiTheme="minorHAnsi" w:cstheme="minorHAnsi"/>
        </w:rPr>
      </w:pPr>
      <w:r w:rsidRPr="009D5FD9">
        <w:rPr>
          <w:rFonts w:asciiTheme="minorHAnsi" w:hAnsiTheme="minorHAnsi" w:cstheme="minorHAnsi"/>
        </w:rPr>
        <w:t>………………………………………………………………………………..</w:t>
      </w:r>
    </w:p>
    <w:p w:rsidR="009D5FD9" w:rsidRPr="009D5FD9" w:rsidRDefault="009D5FD9" w:rsidP="009D5FD9">
      <w:pPr>
        <w:pStyle w:val="Bezodstpw"/>
        <w:jc w:val="center"/>
        <w:rPr>
          <w:rFonts w:asciiTheme="minorHAnsi" w:hAnsiTheme="minorHAnsi" w:cstheme="minorHAnsi"/>
        </w:rPr>
      </w:pPr>
      <w:r w:rsidRPr="009D5FD9">
        <w:rPr>
          <w:rFonts w:asciiTheme="minorHAnsi" w:hAnsiTheme="minorHAnsi" w:cstheme="minorHAnsi"/>
        </w:rPr>
        <w:t>(szkoła)</w:t>
      </w:r>
    </w:p>
    <w:p w:rsidR="009D5FD9" w:rsidRPr="009D5FD9" w:rsidRDefault="009D5FD9" w:rsidP="009D5FD9">
      <w:pPr>
        <w:pStyle w:val="Bezodstpw"/>
        <w:jc w:val="center"/>
        <w:rPr>
          <w:rFonts w:asciiTheme="minorHAnsi" w:hAnsiTheme="minorHAnsi" w:cstheme="minorHAnsi"/>
        </w:rPr>
      </w:pPr>
    </w:p>
    <w:p w:rsidR="009D5FD9" w:rsidRPr="009D5FD9" w:rsidRDefault="009D5FD9" w:rsidP="009D5FD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D5FD9">
        <w:rPr>
          <w:rFonts w:asciiTheme="minorHAnsi" w:hAnsiTheme="minorHAnsi" w:cstheme="minorHAnsi"/>
          <w:sz w:val="22"/>
          <w:szCs w:val="22"/>
        </w:rPr>
        <w:t xml:space="preserve"> na stronach internetowych oraz portalach  </w:t>
      </w:r>
      <w:proofErr w:type="spellStart"/>
      <w:r w:rsidRPr="009D5FD9"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 w:rsidRPr="009D5FD9">
        <w:rPr>
          <w:rFonts w:asciiTheme="minorHAnsi" w:hAnsiTheme="minorHAnsi" w:cstheme="minorHAnsi"/>
          <w:sz w:val="22"/>
          <w:szCs w:val="22"/>
        </w:rPr>
        <w:t xml:space="preserve"> m. st. Warszawy, na potrzeby dokumentacji (</w:t>
      </w:r>
      <w:bookmarkStart w:id="0" w:name="_GoBack"/>
      <w:bookmarkEnd w:id="0"/>
      <w:r w:rsidRPr="009D5FD9">
        <w:rPr>
          <w:rFonts w:asciiTheme="minorHAnsi" w:hAnsiTheme="minorHAnsi" w:cstheme="minorHAnsi"/>
          <w:sz w:val="22"/>
          <w:szCs w:val="22"/>
        </w:rPr>
        <w:t>w tym ogłoszenie wyników) i promocji konkursu.</w:t>
      </w:r>
    </w:p>
    <w:p w:rsidR="009D5FD9" w:rsidRPr="009D5FD9" w:rsidRDefault="009D5FD9" w:rsidP="009D5FD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Bezodstpw"/>
        <w:ind w:firstLine="567"/>
        <w:rPr>
          <w:rFonts w:asciiTheme="minorHAnsi" w:hAnsiTheme="minorHAnsi" w:cstheme="minorHAnsi"/>
        </w:rPr>
      </w:pPr>
      <w:r w:rsidRPr="009D5FD9">
        <w:rPr>
          <w:rFonts w:asciiTheme="minorHAnsi" w:hAnsiTheme="minorHAnsi" w:cstheme="minorHAnsi"/>
        </w:rPr>
        <w:t>……………………………………</w:t>
      </w:r>
      <w:r w:rsidRPr="009D5FD9">
        <w:rPr>
          <w:rFonts w:asciiTheme="minorHAnsi" w:hAnsiTheme="minorHAnsi" w:cstheme="minorHAnsi"/>
        </w:rPr>
        <w:tab/>
      </w:r>
      <w:r w:rsidRPr="009D5FD9">
        <w:rPr>
          <w:rFonts w:asciiTheme="minorHAnsi" w:hAnsiTheme="minorHAnsi" w:cstheme="minorHAnsi"/>
        </w:rPr>
        <w:tab/>
      </w:r>
      <w:r w:rsidRPr="009D5FD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D5FD9">
        <w:rPr>
          <w:rFonts w:asciiTheme="minorHAnsi" w:hAnsiTheme="minorHAnsi" w:cstheme="minorHAnsi"/>
        </w:rPr>
        <w:t>.............................……………………...…</w:t>
      </w:r>
    </w:p>
    <w:p w:rsidR="009D5FD9" w:rsidRPr="009D5FD9" w:rsidRDefault="009D5FD9" w:rsidP="009D5FD9">
      <w:pPr>
        <w:pStyle w:val="Bezodstpw"/>
        <w:ind w:left="4963" w:hanging="4254"/>
        <w:rPr>
          <w:rFonts w:asciiTheme="minorHAnsi" w:hAnsiTheme="minorHAnsi" w:cstheme="minorHAnsi"/>
        </w:rPr>
      </w:pPr>
      <w:r w:rsidRPr="009D5FD9">
        <w:rPr>
          <w:rFonts w:asciiTheme="minorHAnsi" w:hAnsiTheme="minorHAnsi" w:cstheme="minorHAnsi"/>
        </w:rPr>
        <w:t>Miejscowość i data</w:t>
      </w:r>
      <w:r w:rsidRPr="009D5FD9">
        <w:rPr>
          <w:rFonts w:asciiTheme="minorHAnsi" w:hAnsiTheme="minorHAnsi" w:cstheme="minorHAnsi"/>
        </w:rPr>
        <w:tab/>
      </w:r>
      <w:r w:rsidRPr="009D5FD9">
        <w:rPr>
          <w:rFonts w:asciiTheme="minorHAnsi" w:hAnsiTheme="minorHAnsi" w:cstheme="minorHAnsi"/>
        </w:rPr>
        <w:tab/>
        <w:t>czytelny podpis rodzica/</w:t>
      </w:r>
    </w:p>
    <w:p w:rsidR="009D5FD9" w:rsidRPr="009D5FD9" w:rsidRDefault="009D5FD9" w:rsidP="009D5FD9">
      <w:pPr>
        <w:pStyle w:val="Bezodstpw"/>
        <w:ind w:left="4963"/>
        <w:rPr>
          <w:rFonts w:asciiTheme="minorHAnsi" w:hAnsiTheme="minorHAnsi" w:cstheme="minorHAnsi"/>
        </w:rPr>
      </w:pPr>
      <w:r w:rsidRPr="009D5FD9">
        <w:rPr>
          <w:rFonts w:asciiTheme="minorHAnsi" w:hAnsiTheme="minorHAnsi" w:cstheme="minorHAnsi"/>
        </w:rPr>
        <w:t>opiekuna prawnego uczestnika konkursu/</w:t>
      </w:r>
    </w:p>
    <w:p w:rsidR="009D5FD9" w:rsidRPr="009D5FD9" w:rsidRDefault="009D5FD9" w:rsidP="009D5FD9">
      <w:pPr>
        <w:pStyle w:val="Bezodstpw"/>
        <w:ind w:left="4963"/>
        <w:rPr>
          <w:rFonts w:asciiTheme="minorHAnsi" w:hAnsiTheme="minorHAnsi" w:cstheme="minorHAnsi"/>
        </w:rPr>
      </w:pPr>
      <w:r w:rsidRPr="009D5FD9">
        <w:rPr>
          <w:rFonts w:asciiTheme="minorHAnsi" w:hAnsiTheme="minorHAnsi" w:cstheme="minorHAnsi"/>
        </w:rPr>
        <w:t>pełnoletniego uczestnika konkursu</w:t>
      </w:r>
    </w:p>
    <w:p w:rsidR="009D5FD9" w:rsidRPr="009D5FD9" w:rsidRDefault="009D5FD9" w:rsidP="009D5F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9D5FD9" w:rsidRPr="009D5FD9" w:rsidRDefault="009D5FD9" w:rsidP="009D5FD9">
      <w:pPr>
        <w:rPr>
          <w:rFonts w:cstheme="minorHAnsi"/>
        </w:rPr>
      </w:pPr>
    </w:p>
    <w:p w:rsidR="00FF473D" w:rsidRPr="009D5FD9" w:rsidRDefault="00FF473D">
      <w:pPr>
        <w:rPr>
          <w:rFonts w:cstheme="minorHAnsi"/>
        </w:rPr>
      </w:pPr>
    </w:p>
    <w:sectPr w:rsidR="00FF473D" w:rsidRPr="009D5FD9" w:rsidSect="002759A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D5FD9"/>
    <w:rsid w:val="00274313"/>
    <w:rsid w:val="009D5FD9"/>
    <w:rsid w:val="00FF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5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rsid w:val="009D5FD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Pudzianowski</dc:creator>
  <cp:lastModifiedBy>Michał Pudzianowski</cp:lastModifiedBy>
  <cp:revision>1</cp:revision>
  <dcterms:created xsi:type="dcterms:W3CDTF">2023-06-26T12:51:00Z</dcterms:created>
  <dcterms:modified xsi:type="dcterms:W3CDTF">2023-06-26T12:54:00Z</dcterms:modified>
</cp:coreProperties>
</file>